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公立藤岡総合病院群初期臨床研修申込について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○医師臨床研修マッチングによる全国応募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color w:val="auto"/>
          <w:sz w:val="22"/>
        </w:rPr>
        <w:t>1</w:t>
      </w:r>
      <w:r>
        <w:rPr>
          <w:rFonts w:hint="eastAsia"/>
          <w:color w:val="auto"/>
          <w:sz w:val="22"/>
        </w:rPr>
        <w:t>．採用人数　</w:t>
      </w:r>
      <w:r>
        <w:rPr>
          <w:rFonts w:hint="eastAsia"/>
          <w:color w:val="auto"/>
          <w:sz w:val="22"/>
        </w:rPr>
        <w:t>8</w:t>
      </w:r>
      <w:r>
        <w:rPr>
          <w:rFonts w:hint="eastAsia"/>
          <w:color w:val="auto"/>
          <w:sz w:val="22"/>
        </w:rPr>
        <w:t>名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．提出書類</w:t>
      </w:r>
    </w:p>
    <w:p>
      <w:pPr>
        <w:pStyle w:val="0"/>
        <w:spacing w:before="0" w:beforeLines="0" w:beforeAutospacing="0" w:after="0" w:afterLines="0" w:afterAutospacing="0" w:line="397" w:lineRule="exact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①初期臨床研修申込書</w:t>
      </w:r>
    </w:p>
    <w:p>
      <w:pPr>
        <w:pStyle w:val="0"/>
        <w:spacing w:before="0" w:beforeLines="0" w:beforeAutospacing="0" w:after="0" w:afterLines="0" w:afterAutospacing="0" w:line="360" w:lineRule="auto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②会計年度任用職員履歴書（当院指定の用紙・高校卒業から記入、写真貼付）</w:t>
      </w:r>
    </w:p>
    <w:p>
      <w:pPr>
        <w:pStyle w:val="0"/>
        <w:spacing w:before="0" w:beforeLines="0" w:beforeAutospacing="0" w:after="0" w:afterLines="0" w:afterAutospacing="0" w:line="360" w:lineRule="auto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③卒業見込証明書又は医師免許証の写し</w:t>
      </w:r>
    </w:p>
    <w:p>
      <w:pPr>
        <w:pStyle w:val="0"/>
        <w:spacing w:before="0" w:beforeLines="0" w:beforeAutospacing="0" w:after="0" w:afterLines="0" w:afterAutospacing="0" w:line="397" w:lineRule="exact"/>
        <w:ind w:left="1950" w:leftChars="300" w:right="0" w:rightChars="0" w:hanging="1320" w:hangingChars="600"/>
        <w:rPr>
          <w:rFonts w:hint="eastAsia"/>
          <w:sz w:val="22"/>
        </w:rPr>
      </w:pPr>
      <w:r>
        <w:rPr>
          <w:rFonts w:hint="eastAsia"/>
          <w:sz w:val="22"/>
        </w:rPr>
        <w:t>④小論文　「医師の働き方改革と医療提供体制の維持について」（</w:t>
      </w:r>
      <w:r>
        <w:rPr>
          <w:rFonts w:hint="eastAsia"/>
          <w:sz w:val="22"/>
        </w:rPr>
        <w:t>800</w:t>
      </w:r>
      <w:r>
        <w:rPr>
          <w:rFonts w:hint="eastAsia"/>
          <w:sz w:val="22"/>
        </w:rPr>
        <w:t>字前後）</w:t>
      </w:r>
    </w:p>
    <w:p>
      <w:pPr>
        <w:pStyle w:val="0"/>
        <w:spacing w:before="0" w:beforeLines="0" w:beforeAutospacing="0" w:after="0" w:afterLines="0" w:afterAutospacing="0" w:line="397" w:lineRule="exact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（様式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・横書き・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ポイント）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．応募締切：令和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日（木）必着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．試験日程：令和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日（月）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1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日（水）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1"/>
        </w:rPr>
      </w:pPr>
      <w:r>
        <w:rPr>
          <w:rFonts w:hint="eastAsia"/>
          <w:sz w:val="22"/>
        </w:rPr>
        <w:t>　　　　　　　※希望日がある場合のみ履歴書の「本人記入欄」にご記入下さい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．応募資格：医師国家試験合格見込の方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．選考方法：面接・小論文による選考（試験日時等詳細は、申込み後個人宛に通知）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ind w:left="0" w:leftChars="0" w:right="0" w:rightChars="0" w:firstLine="440" w:firstLineChars="2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ind w:left="0" w:leftChars="0" w:right="0" w:rightChars="0" w:firstLine="2880" w:firstLineChars="1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422910</wp:posOffset>
                </wp:positionV>
                <wp:extent cx="2381250" cy="1371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81250" cy="1371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375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8503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群馬県藤岡市中栗須</w:t>
                            </w:r>
                            <w:r>
                              <w:rPr>
                                <w:rFonts w:hint="eastAsia"/>
                              </w:rPr>
                              <w:t>813-1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公立藤岡総合病院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研修管理センター　久保寺・渡辺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0274-22-3311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roundrect id="オブジェクト 0" style="position:absolute;mso-position-horizontal-relative:text;height:108pt;z-index:2;mso-position-vertical-relative:text;width:187.5pt;margin-left:231.15pt;margin-top:33.29pt;" o:spid="_x0000_s1026" o:allowincell="t" o:allowoverlap="t" filled="t" fillcolor="#ffffff" stroked="t" strokecolor="#000000" strokeweight="0.5pt" o:spt="2" arcsize="10923f"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375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8503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群馬県藤岡市中栗須</w:t>
                      </w:r>
                      <w:r>
                        <w:rPr>
                          <w:rFonts w:hint="eastAsia"/>
                        </w:rPr>
                        <w:t>813-1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公立藤岡総合病院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研修管理センター　久保寺・渡辺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0274-22-3311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＊申込書類送付先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多野藤岡医療事務市町村組合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公立藤岡総合病院</dc:creator>
  <cp:lastModifiedBy>公立藤岡総合病院</cp:lastModifiedBy>
  <cp:lastPrinted>2021-06-07T01:25:21Z</cp:lastPrinted>
  <dcterms:created xsi:type="dcterms:W3CDTF">2019-05-09T05:20:00Z</dcterms:created>
  <dcterms:modified xsi:type="dcterms:W3CDTF">2025-05-21T06:52:23Z</dcterms:modified>
  <cp:revision>4</cp:revision>
</cp:coreProperties>
</file>